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</w:t>
      </w:r>
      <w:r w:rsidR="00501695" w:rsidRPr="0015190B">
        <w:rPr>
          <w:rFonts w:ascii="Times New Roman" w:hAnsi="Times New Roman" w:cs="Times New Roman"/>
          <w:sz w:val="28"/>
          <w:szCs w:val="28"/>
        </w:rPr>
        <w:t>.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912402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21</w:t>
      </w:r>
      <w:r w:rsidR="003010C9" w:rsidRPr="0015190B">
        <w:rPr>
          <w:rFonts w:ascii="Times New Roman" w:hAnsi="Times New Roman" w:cs="Times New Roman"/>
          <w:sz w:val="28"/>
          <w:szCs w:val="28"/>
        </w:rPr>
        <w:t>.</w:t>
      </w:r>
      <w:r w:rsidR="00FE5231" w:rsidRPr="0015190B">
        <w:rPr>
          <w:rFonts w:ascii="Times New Roman" w:hAnsi="Times New Roman" w:cs="Times New Roman"/>
          <w:sz w:val="28"/>
          <w:szCs w:val="28"/>
        </w:rPr>
        <w:t>0</w:t>
      </w:r>
      <w:r w:rsidR="006B1D84" w:rsidRPr="0015190B">
        <w:rPr>
          <w:rFonts w:ascii="Times New Roman" w:hAnsi="Times New Roman" w:cs="Times New Roman"/>
          <w:sz w:val="28"/>
          <w:szCs w:val="28"/>
        </w:rPr>
        <w:t>3</w:t>
      </w:r>
      <w:r w:rsidR="003010C9" w:rsidRPr="0015190B">
        <w:rPr>
          <w:rFonts w:ascii="Times New Roman" w:hAnsi="Times New Roman" w:cs="Times New Roman"/>
          <w:sz w:val="28"/>
          <w:szCs w:val="28"/>
        </w:rPr>
        <w:t>.202</w:t>
      </w:r>
      <w:r w:rsidR="006B1D84" w:rsidRPr="0015190B">
        <w:rPr>
          <w:rFonts w:ascii="Times New Roman" w:hAnsi="Times New Roman" w:cs="Times New Roman"/>
          <w:sz w:val="28"/>
          <w:szCs w:val="28"/>
        </w:rPr>
        <w:t>4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44F9E" w:rsidRPr="001519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2D59E5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2D59E5" w:rsidRPr="0015190B" w:rsidRDefault="002D59E5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3010C9" w:rsidP="003010C9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 Министерству здравоохранения Хабаровского края (</w:t>
      </w:r>
      <w:r w:rsidR="006B1D84" w:rsidRPr="0015190B">
        <w:rPr>
          <w:sz w:val="28"/>
          <w:szCs w:val="28"/>
        </w:rPr>
        <w:t>Малинина И.В.</w:t>
      </w:r>
      <w:r w:rsidRPr="0015190B">
        <w:rPr>
          <w:sz w:val="28"/>
          <w:szCs w:val="28"/>
        </w:rPr>
        <w:t>)</w:t>
      </w:r>
      <w:r w:rsidR="00945B28" w:rsidRPr="0015190B">
        <w:rPr>
          <w:sz w:val="28"/>
          <w:szCs w:val="28"/>
        </w:rPr>
        <w:t xml:space="preserve"> обеспечить:</w:t>
      </w:r>
    </w:p>
    <w:p w:rsidR="00945B28" w:rsidRPr="0015190B" w:rsidRDefault="00945B28" w:rsidP="003151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1.1. Контроль</w:t>
      </w:r>
      <w:r w:rsidR="004A693B" w:rsidRPr="0015190B">
        <w:rPr>
          <w:sz w:val="28"/>
          <w:szCs w:val="28"/>
        </w:rPr>
        <w:t xml:space="preserve"> </w:t>
      </w:r>
      <w:proofErr w:type="gramStart"/>
      <w:r w:rsidR="004A693B" w:rsidRPr="0015190B">
        <w:rPr>
          <w:sz w:val="28"/>
          <w:szCs w:val="28"/>
        </w:rPr>
        <w:t>над</w:t>
      </w:r>
      <w:proofErr w:type="gramEnd"/>
      <w:r w:rsidR="00FE5A6A" w:rsidRPr="0015190B">
        <w:rPr>
          <w:sz w:val="28"/>
          <w:szCs w:val="28"/>
        </w:rPr>
        <w:t>:</w:t>
      </w:r>
    </w:p>
    <w:p w:rsidR="00001E24" w:rsidRPr="0015190B" w:rsidRDefault="003151A7" w:rsidP="0000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5190B">
        <w:rPr>
          <w:rFonts w:ascii="Times New Roman" w:hAnsi="Times New Roman" w:cs="Times New Roman"/>
          <w:sz w:val="28"/>
          <w:szCs w:val="28"/>
        </w:rPr>
        <w:t>1.</w:t>
      </w:r>
      <w:r w:rsidR="00945B28" w:rsidRPr="0015190B">
        <w:rPr>
          <w:rFonts w:ascii="Times New Roman" w:hAnsi="Times New Roman" w:cs="Times New Roman"/>
          <w:sz w:val="28"/>
          <w:szCs w:val="28"/>
        </w:rPr>
        <w:t>1</w:t>
      </w:r>
      <w:r w:rsidRPr="0015190B">
        <w:rPr>
          <w:rFonts w:ascii="Times New Roman" w:hAnsi="Times New Roman" w:cs="Times New Roman"/>
          <w:sz w:val="28"/>
          <w:szCs w:val="28"/>
        </w:rPr>
        <w:t>.</w:t>
      </w:r>
      <w:r w:rsidR="00D20D34" w:rsidRPr="0015190B">
        <w:rPr>
          <w:rFonts w:ascii="Times New Roman" w:hAnsi="Times New Roman" w:cs="Times New Roman"/>
          <w:sz w:val="28"/>
          <w:szCs w:val="28"/>
        </w:rPr>
        <w:t>1</w:t>
      </w:r>
      <w:r w:rsidR="00945B28" w:rsidRPr="0015190B">
        <w:rPr>
          <w:rFonts w:ascii="Times New Roman" w:hAnsi="Times New Roman" w:cs="Times New Roman"/>
          <w:sz w:val="28"/>
          <w:szCs w:val="28"/>
        </w:rPr>
        <w:t>.</w:t>
      </w:r>
      <w:r w:rsidRPr="0015190B">
        <w:rPr>
          <w:rFonts w:ascii="Times New Roman" w:hAnsi="Times New Roman" w:cs="Times New Roman"/>
          <w:sz w:val="28"/>
          <w:szCs w:val="28"/>
        </w:rPr>
        <w:t> </w:t>
      </w:r>
      <w:r w:rsidR="00001E2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выполнением подведомственными медицинскими организациями объемов медицинской помощи в рамках территориальной программы ОМС</w:t>
      </w:r>
      <w:r w:rsidR="00417DE0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0DCE" w:rsidRPr="0015190B" w:rsidRDefault="003151A7" w:rsidP="00820DC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2B4B11" w:rsidRPr="0015190B">
        <w:rPr>
          <w:sz w:val="28"/>
          <w:szCs w:val="28"/>
        </w:rPr>
        <w:t>постоянно</w:t>
      </w:r>
    </w:p>
    <w:p w:rsidR="00417DE0" w:rsidRPr="0015190B" w:rsidRDefault="00417DE0" w:rsidP="00417DE0">
      <w:pPr>
        <w:pStyle w:val="a3"/>
        <w:ind w:left="0" w:firstLine="709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1.1.2. соблюдением </w:t>
      </w:r>
      <w:r w:rsidR="00466F7D">
        <w:rPr>
          <w:sz w:val="28"/>
          <w:szCs w:val="28"/>
        </w:rPr>
        <w:t>со стороны</w:t>
      </w:r>
      <w:r w:rsidRPr="0015190B">
        <w:rPr>
          <w:sz w:val="28"/>
          <w:szCs w:val="28"/>
        </w:rPr>
        <w:t xml:space="preserve"> МО порядка оказания медицинской помощи взрослому населению при онкологических заболеваниях, утвержденного приказом Минздрава России от 19.02.2021 N 116н, а также Распоряжением министерства здравоохранения Хабаровского края № 521-р от 12 мая 2023г. «О совершенствовании в Хабаровском крае организации оказания медицинской помощи взрослому населению с онкологическими заболеваниями»;</w:t>
      </w:r>
    </w:p>
    <w:p w:rsidR="00417DE0" w:rsidRPr="0015190B" w:rsidRDefault="00417DE0" w:rsidP="00417DE0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631AE5" w:rsidRPr="0015190B" w:rsidRDefault="00820DCE" w:rsidP="00E57DCD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</w:t>
      </w:r>
      <w:r w:rsidR="00945B28" w:rsidRPr="0015190B">
        <w:rPr>
          <w:sz w:val="28"/>
          <w:szCs w:val="28"/>
        </w:rPr>
        <w:t>1.</w:t>
      </w:r>
      <w:r w:rsidR="00417DE0" w:rsidRPr="0015190B">
        <w:rPr>
          <w:sz w:val="28"/>
          <w:szCs w:val="28"/>
        </w:rPr>
        <w:t>3</w:t>
      </w:r>
      <w:r w:rsidRPr="0015190B">
        <w:rPr>
          <w:sz w:val="28"/>
          <w:szCs w:val="28"/>
        </w:rPr>
        <w:t>. </w:t>
      </w:r>
      <w:r w:rsidR="00E83A48">
        <w:rPr>
          <w:sz w:val="28"/>
          <w:szCs w:val="28"/>
        </w:rPr>
        <w:t xml:space="preserve">динамикой уровня показателя «Доля лиц, взятых </w:t>
      </w:r>
      <w:r w:rsidR="00912402" w:rsidRPr="0015190B">
        <w:rPr>
          <w:sz w:val="28"/>
          <w:szCs w:val="28"/>
        </w:rPr>
        <w:t>на диспансерное наблюдение лиц с установленным диагнозом заболевания, подлежащего диспансерному наблюдению</w:t>
      </w:r>
      <w:proofErr w:type="gramStart"/>
      <w:r w:rsidR="00E83A48">
        <w:rPr>
          <w:sz w:val="28"/>
          <w:szCs w:val="28"/>
        </w:rPr>
        <w:t>, %»</w:t>
      </w:r>
      <w:r w:rsidR="00417DE0" w:rsidRPr="0015190B">
        <w:rPr>
          <w:sz w:val="28"/>
          <w:szCs w:val="28"/>
        </w:rPr>
        <w:t>;</w:t>
      </w:r>
      <w:proofErr w:type="gramEnd"/>
    </w:p>
    <w:p w:rsidR="00631AE5" w:rsidRPr="0015190B" w:rsidRDefault="00E57DCD" w:rsidP="00E57DCD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5923D1" w:rsidRPr="0015190B" w:rsidRDefault="005923D1" w:rsidP="005923D1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1.1.4. выполнением мероприятий региональной программы Хабаровского края "Борьба с онкологическими заболеваниями" и нормативов медицинской помощи по профилю «Онкология», установленных  </w:t>
      </w:r>
      <w:r w:rsidRPr="0015190B">
        <w:rPr>
          <w:bCs/>
          <w:sz w:val="28"/>
          <w:szCs w:val="28"/>
        </w:rPr>
        <w:t>ТП ОМС;</w:t>
      </w:r>
    </w:p>
    <w:p w:rsidR="00DA0982" w:rsidRPr="0015190B" w:rsidRDefault="00DA0982" w:rsidP="005923D1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417DE0" w:rsidRDefault="005923D1" w:rsidP="005923D1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 1.1.5. наличием в МО, осуществляющих оказание медицинской помощи застрахованным лицам по профилю «Онкология», оборудования в соответствии с порядком оказания медицинской помощи по профилю «Онкология» и </w:t>
      </w:r>
      <w:r w:rsidR="00D217C1">
        <w:rPr>
          <w:sz w:val="28"/>
          <w:szCs w:val="28"/>
        </w:rPr>
        <w:t>эффективностью её использования;</w:t>
      </w:r>
    </w:p>
    <w:p w:rsidR="00D217C1" w:rsidRPr="00D217C1" w:rsidRDefault="00D217C1" w:rsidP="00C655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Pr="0015190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655FE">
        <w:rPr>
          <w:sz w:val="28"/>
          <w:szCs w:val="28"/>
        </w:rPr>
        <w:t xml:space="preserve">над </w:t>
      </w:r>
      <w:r w:rsidR="00C655FE" w:rsidRPr="0015190B">
        <w:rPr>
          <w:sz w:val="28"/>
          <w:szCs w:val="28"/>
        </w:rPr>
        <w:t>использование</w:t>
      </w:r>
      <w:r w:rsidR="00C655FE">
        <w:rPr>
          <w:sz w:val="28"/>
          <w:szCs w:val="28"/>
        </w:rPr>
        <w:t>м</w:t>
      </w:r>
      <w:r w:rsidR="00C655FE" w:rsidRPr="0015190B">
        <w:rPr>
          <w:sz w:val="28"/>
          <w:szCs w:val="28"/>
        </w:rPr>
        <w:t xml:space="preserve"> </w:t>
      </w:r>
      <w:r w:rsidR="00C655FE">
        <w:rPr>
          <w:sz w:val="28"/>
          <w:szCs w:val="28"/>
        </w:rPr>
        <w:t>медицинским организациями</w:t>
      </w:r>
      <w:r w:rsidR="00C655FE" w:rsidRPr="0015190B">
        <w:rPr>
          <w:sz w:val="28"/>
          <w:szCs w:val="28"/>
        </w:rPr>
        <w:t xml:space="preserve"> формата телемедицинских консультаций при оказании медицинской помощи</w:t>
      </w:r>
      <w:r>
        <w:rPr>
          <w:sz w:val="28"/>
          <w:szCs w:val="28"/>
        </w:rPr>
        <w:t>.</w:t>
      </w:r>
    </w:p>
    <w:p w:rsidR="00DA0982" w:rsidRPr="0015190B" w:rsidRDefault="00DA0982" w:rsidP="00DA0982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E83A48" w:rsidRDefault="00E83A48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Pr="0015190B">
        <w:rPr>
          <w:sz w:val="28"/>
          <w:szCs w:val="28"/>
        </w:rPr>
        <w:t>.</w:t>
      </w:r>
      <w:r>
        <w:rPr>
          <w:sz w:val="28"/>
          <w:szCs w:val="28"/>
        </w:rPr>
        <w:t xml:space="preserve"> динамикой уровня показателя </w:t>
      </w:r>
      <w:r w:rsidRPr="0015190B">
        <w:rPr>
          <w:sz w:val="28"/>
          <w:szCs w:val="28"/>
        </w:rPr>
        <w:t>"Оценка общественного мнения по удовлетворенности населения медицинской</w:t>
      </w:r>
      <w:r>
        <w:rPr>
          <w:sz w:val="28"/>
          <w:szCs w:val="28"/>
        </w:rPr>
        <w:t xml:space="preserve"> помощью, %</w:t>
      </w:r>
      <w:r w:rsidRPr="0015190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 Проведение ведомственного контроля в отношении краевых государственных МО: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 1.2.1. </w:t>
      </w:r>
      <w:proofErr w:type="gramStart"/>
      <w:r w:rsidRPr="0015190B">
        <w:rPr>
          <w:sz w:val="28"/>
          <w:szCs w:val="28"/>
        </w:rPr>
        <w:t>нарушающих</w:t>
      </w:r>
      <w:proofErr w:type="gramEnd"/>
      <w:r w:rsidRPr="0015190B">
        <w:rPr>
          <w:sz w:val="28"/>
          <w:szCs w:val="28"/>
        </w:rPr>
        <w:t xml:space="preserve"> критерии качества медицинской помощи и стандарты при оказании медицинской помощи застрахованным лицам с онкологическими заболеваниями; 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постоянно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1.2.2. имеющих в своей структуре центры амбулаторной онкологической помощи, в части соблюдения маршрутизации пациентов для получения </w:t>
      </w:r>
      <w:r w:rsidRPr="0015190B">
        <w:rPr>
          <w:sz w:val="28"/>
          <w:szCs w:val="28"/>
        </w:rPr>
        <w:lastRenderedPageBreak/>
        <w:t xml:space="preserve">специализированной медицинской помощи по профилю «Онкология» в амбулаторных условиях, в том числе с целью выявления онкологического заболевания на ранней стадии. </w:t>
      </w:r>
    </w:p>
    <w:p w:rsidR="005923D1" w:rsidRPr="0015190B" w:rsidRDefault="005923D1" w:rsidP="005923D1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постоянно </w:t>
      </w:r>
    </w:p>
    <w:p w:rsidR="00D217C1" w:rsidRPr="00C655FE" w:rsidRDefault="00C655FE" w:rsidP="005923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A48" w:rsidRPr="00E83A48">
        <w:rPr>
          <w:sz w:val="28"/>
          <w:szCs w:val="28"/>
        </w:rPr>
        <w:t>3</w:t>
      </w:r>
      <w:r>
        <w:rPr>
          <w:sz w:val="28"/>
          <w:szCs w:val="28"/>
        </w:rPr>
        <w:t xml:space="preserve">. представление </w:t>
      </w:r>
      <w:r w:rsidR="00DC633A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 xml:space="preserve">медицинскими организациями первичной медицинской документации </w:t>
      </w:r>
      <w:r w:rsidR="002D636D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для проведения контрольно-экспертных мероприятий.   </w:t>
      </w:r>
    </w:p>
    <w:p w:rsidR="00F72AFB" w:rsidRPr="0015190B" w:rsidRDefault="00F72AFB" w:rsidP="005923D1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C655FE">
        <w:rPr>
          <w:sz w:val="28"/>
          <w:szCs w:val="28"/>
        </w:rPr>
        <w:t>до 01 мая 2024</w:t>
      </w:r>
    </w:p>
    <w:p w:rsidR="00AC7B1C" w:rsidRPr="0015190B" w:rsidRDefault="003010C9" w:rsidP="00AC7B1C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2. Хабаровскому краевому фонду обязательного медицинского страхования (Пузакова Е.В.)</w:t>
      </w:r>
      <w:r w:rsidR="00AC7B1C" w:rsidRPr="0015190B">
        <w:rPr>
          <w:sz w:val="28"/>
          <w:szCs w:val="28"/>
        </w:rPr>
        <w:t xml:space="preserve"> продолжить:</w:t>
      </w:r>
    </w:p>
    <w:p w:rsidR="00D57680" w:rsidRPr="0015190B" w:rsidRDefault="00AC7B1C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2.1. мониторинг и анализ исполнения медицинскими организациями края планового задания по территориальной программе ОМС в части объемов и стоимости оказанной медицинской помощи </w:t>
      </w:r>
      <w:r w:rsidR="00EB1713" w:rsidRPr="0015190B">
        <w:rPr>
          <w:sz w:val="27"/>
          <w:szCs w:val="27"/>
          <w:lang w:eastAsia="ar-SA"/>
        </w:rPr>
        <w:t>пациентам</w:t>
      </w:r>
      <w:r w:rsidR="005923D1" w:rsidRPr="0015190B">
        <w:rPr>
          <w:sz w:val="27"/>
          <w:szCs w:val="27"/>
          <w:lang w:eastAsia="ar-SA"/>
        </w:rPr>
        <w:t>;</w:t>
      </w:r>
    </w:p>
    <w:p w:rsidR="00D57680" w:rsidRPr="0015190B" w:rsidRDefault="00D57680" w:rsidP="0053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DD5CAD" w:rsidRPr="0015190B" w:rsidRDefault="00D57680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2.</w:t>
      </w:r>
      <w:r w:rsidR="001C1C42" w:rsidRPr="0015190B">
        <w:rPr>
          <w:sz w:val="28"/>
          <w:szCs w:val="28"/>
        </w:rPr>
        <w:t>2</w:t>
      </w:r>
      <w:r w:rsidR="00B4049F" w:rsidRPr="0015190B">
        <w:rPr>
          <w:sz w:val="28"/>
          <w:szCs w:val="28"/>
        </w:rPr>
        <w:t>.</w:t>
      </w:r>
      <w:r w:rsidRPr="0015190B">
        <w:rPr>
          <w:sz w:val="28"/>
          <w:szCs w:val="28"/>
        </w:rPr>
        <w:t> </w:t>
      </w:r>
      <w:r w:rsidR="00AC7B1C" w:rsidRPr="0015190B">
        <w:rPr>
          <w:sz w:val="28"/>
          <w:szCs w:val="28"/>
        </w:rPr>
        <w:t xml:space="preserve">контроль над деятельностью страховой медицинской организации в части проведения экспертного контроля объемов, сроков, качества и условий предоставления медицинской помощи по </w:t>
      </w:r>
      <w:r w:rsidR="004A693B" w:rsidRPr="0015190B">
        <w:rPr>
          <w:sz w:val="28"/>
          <w:szCs w:val="28"/>
        </w:rPr>
        <w:t>ОМС (далее - КОСКУ)</w:t>
      </w:r>
      <w:r w:rsidR="005923D1" w:rsidRPr="0015190B">
        <w:rPr>
          <w:sz w:val="28"/>
          <w:szCs w:val="28"/>
        </w:rPr>
        <w:t>;</w:t>
      </w:r>
    </w:p>
    <w:p w:rsidR="00F72A20" w:rsidRPr="0015190B" w:rsidRDefault="0085468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постоянно</w:t>
      </w:r>
    </w:p>
    <w:p w:rsidR="008968C4" w:rsidRPr="0015190B" w:rsidRDefault="00DD5CAD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2.</w:t>
      </w:r>
      <w:r w:rsidR="001C1C42" w:rsidRPr="0015190B">
        <w:rPr>
          <w:sz w:val="28"/>
          <w:szCs w:val="28"/>
        </w:rPr>
        <w:t>3</w:t>
      </w:r>
      <w:r w:rsidRPr="0015190B">
        <w:rPr>
          <w:sz w:val="28"/>
          <w:szCs w:val="28"/>
        </w:rPr>
        <w:t>.</w:t>
      </w:r>
      <w:r w:rsidR="005370AC" w:rsidRPr="0015190B">
        <w:rPr>
          <w:sz w:val="28"/>
          <w:szCs w:val="28"/>
        </w:rPr>
        <w:t> и</w:t>
      </w:r>
      <w:r w:rsidR="00252AA7" w:rsidRPr="0015190B">
        <w:rPr>
          <w:sz w:val="28"/>
          <w:szCs w:val="28"/>
        </w:rPr>
        <w:t>нформирование министерства здравоохранения Хабаровского края</w:t>
      </w:r>
      <w:r w:rsidR="008968C4" w:rsidRPr="0015190B">
        <w:rPr>
          <w:sz w:val="28"/>
          <w:szCs w:val="28"/>
        </w:rPr>
        <w:t>:</w:t>
      </w:r>
    </w:p>
    <w:p w:rsidR="003010C9" w:rsidRPr="0015190B" w:rsidRDefault="008968C4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2.3.1.</w:t>
      </w:r>
      <w:r w:rsidR="00252AA7" w:rsidRPr="0015190B">
        <w:rPr>
          <w:sz w:val="28"/>
          <w:szCs w:val="28"/>
        </w:rPr>
        <w:t xml:space="preserve"> о </w:t>
      </w:r>
      <w:r w:rsidR="00AC7B1C" w:rsidRPr="0015190B">
        <w:rPr>
          <w:sz w:val="28"/>
          <w:szCs w:val="28"/>
        </w:rPr>
        <w:t>результатах КОСКУ</w:t>
      </w:r>
      <w:r w:rsidR="005923D1" w:rsidRPr="0015190B">
        <w:rPr>
          <w:sz w:val="28"/>
          <w:szCs w:val="28"/>
        </w:rPr>
        <w:t>;</w:t>
      </w:r>
    </w:p>
    <w:p w:rsidR="00912402" w:rsidRPr="0015190B" w:rsidRDefault="0091240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ежеквартально</w:t>
      </w:r>
    </w:p>
    <w:p w:rsidR="00912402" w:rsidRPr="0015190B" w:rsidRDefault="008968C4" w:rsidP="008968C4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2.3.2. </w:t>
      </w:r>
      <w:r w:rsidR="00912402" w:rsidRPr="0015190B">
        <w:rPr>
          <w:sz w:val="28"/>
          <w:szCs w:val="28"/>
        </w:rPr>
        <w:t xml:space="preserve">о результатах работы медицинских организаций </w:t>
      </w:r>
      <w:r w:rsidR="00912402" w:rsidRPr="0015190B">
        <w:rPr>
          <w:bCs/>
          <w:sz w:val="28"/>
          <w:szCs w:val="28"/>
        </w:rPr>
        <w:t>в Программном комплексе ХКФОМС по учету результатов профилактических мероприятий</w:t>
      </w:r>
      <w:r w:rsidRPr="0015190B">
        <w:rPr>
          <w:bCs/>
          <w:sz w:val="28"/>
          <w:szCs w:val="28"/>
        </w:rPr>
        <w:t>;</w:t>
      </w:r>
    </w:p>
    <w:p w:rsidR="00252AA7" w:rsidRPr="0015190B" w:rsidRDefault="00252AA7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еже</w:t>
      </w:r>
      <w:r w:rsidR="008968C4" w:rsidRPr="0015190B">
        <w:rPr>
          <w:sz w:val="28"/>
          <w:szCs w:val="28"/>
        </w:rPr>
        <w:t>квартально</w:t>
      </w:r>
    </w:p>
    <w:p w:rsidR="008968C4" w:rsidRPr="0015190B" w:rsidRDefault="0015190B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bCs/>
          <w:sz w:val="28"/>
          <w:szCs w:val="28"/>
        </w:rPr>
        <w:t>2.3.3.</w:t>
      </w:r>
      <w:r w:rsidRPr="0015190B">
        <w:rPr>
          <w:bCs/>
          <w:sz w:val="28"/>
          <w:szCs w:val="28"/>
          <w:lang w:val="en-US"/>
        </w:rPr>
        <w:t> </w:t>
      </w:r>
      <w:r w:rsidR="008968C4" w:rsidRPr="0015190B">
        <w:rPr>
          <w:bCs/>
          <w:sz w:val="28"/>
          <w:szCs w:val="28"/>
        </w:rPr>
        <w:t>об исполнении целевого показателя</w:t>
      </w:r>
      <w:r w:rsidR="00207EEE" w:rsidRPr="0015190B">
        <w:rPr>
          <w:bCs/>
          <w:sz w:val="28"/>
          <w:szCs w:val="28"/>
        </w:rPr>
        <w:t xml:space="preserve"> </w:t>
      </w:r>
      <w:r w:rsidR="00207EEE" w:rsidRPr="0015190B">
        <w:rPr>
          <w:sz w:val="28"/>
          <w:szCs w:val="28"/>
        </w:rPr>
        <w:t>"Оценка общественного мнения по удовлетворенности населения медицинской помощью, процент";</w:t>
      </w:r>
    </w:p>
    <w:p w:rsidR="000C1A38" w:rsidRPr="0015190B" w:rsidRDefault="008968C4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bCs/>
          <w:sz w:val="28"/>
          <w:szCs w:val="28"/>
        </w:rPr>
        <w:t xml:space="preserve">Срок: 2 раза в месяц </w:t>
      </w:r>
    </w:p>
    <w:p w:rsidR="003010C9" w:rsidRPr="0015190B" w:rsidRDefault="003010C9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bCs/>
          <w:sz w:val="28"/>
          <w:szCs w:val="28"/>
        </w:rPr>
        <w:t>3. Руководителям медицинских организаций</w:t>
      </w:r>
      <w:r w:rsidR="00D57680" w:rsidRPr="0015190B">
        <w:rPr>
          <w:bCs/>
          <w:sz w:val="28"/>
          <w:szCs w:val="28"/>
        </w:rPr>
        <w:t xml:space="preserve"> обеспечить</w:t>
      </w:r>
      <w:r w:rsidRPr="0015190B">
        <w:rPr>
          <w:bCs/>
          <w:sz w:val="28"/>
          <w:szCs w:val="28"/>
        </w:rPr>
        <w:t>:</w:t>
      </w:r>
    </w:p>
    <w:p w:rsidR="00804178" w:rsidRPr="0015190B" w:rsidRDefault="000118B4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3.1. </w:t>
      </w:r>
      <w:r w:rsidR="00804178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объемов медицинской помощи в рамках территориальной программы ОМС</w:t>
      </w:r>
      <w:r w:rsidR="005923D1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39B8" w:rsidRPr="0015190B" w:rsidRDefault="001E39B8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5923D1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B">
        <w:rPr>
          <w:rFonts w:ascii="Times New Roman" w:hAnsi="Times New Roman"/>
          <w:sz w:val="28"/>
          <w:szCs w:val="28"/>
        </w:rPr>
        <w:t xml:space="preserve">3.2 оказание медицинской помощи в соответствии с Порядком оказания медицинской помощи населению по профилю «Онкология», утвержденным приказом Минздрава России от 19.02.2021 </w:t>
      </w:r>
      <w:r w:rsidR="00E45634">
        <w:rPr>
          <w:rFonts w:ascii="Times New Roman" w:hAnsi="Times New Roman"/>
          <w:sz w:val="28"/>
          <w:szCs w:val="28"/>
        </w:rPr>
        <w:t>№</w:t>
      </w:r>
      <w:r w:rsidRPr="0015190B">
        <w:rPr>
          <w:rFonts w:ascii="Times New Roman" w:hAnsi="Times New Roman"/>
          <w:sz w:val="28"/>
          <w:szCs w:val="28"/>
        </w:rPr>
        <w:t xml:space="preserve"> 116н, клиническими рекомендациями и с учетом стандартов медицинской помощи; внедрение современных схем лечения; использование формата телемедицинских консультаций при оказании медицинской помощи;</w:t>
      </w:r>
    </w:p>
    <w:p w:rsidR="005923D1" w:rsidRPr="0015190B" w:rsidRDefault="005923D1" w:rsidP="005923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5923D1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B">
        <w:rPr>
          <w:rFonts w:ascii="Times New Roman" w:hAnsi="Times New Roman"/>
          <w:sz w:val="28"/>
          <w:szCs w:val="28"/>
        </w:rPr>
        <w:t>3.3. соблюдение порядка маршрутизации и сроков проведения диагностических мероприятий пациентам с подозрением на онкологическое заболевание, в том числе с целью выявления онкологического заболевания на ранней стадии;</w:t>
      </w:r>
    </w:p>
    <w:p w:rsidR="005923D1" w:rsidRPr="0015190B" w:rsidRDefault="005923D1" w:rsidP="00592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hAnsi="Times New Roman"/>
          <w:bCs/>
          <w:sz w:val="28"/>
          <w:szCs w:val="28"/>
        </w:rPr>
        <w:t>Срок: постоянно</w:t>
      </w:r>
    </w:p>
    <w:p w:rsidR="00F96806" w:rsidRPr="0015190B" w:rsidRDefault="00F96806" w:rsidP="00F96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/>
          <w:sz w:val="28"/>
          <w:szCs w:val="28"/>
        </w:rPr>
        <w:t>3.4. постановку застрахованных граждан на диспансерное наблюдение по нозологическим группам и в сроки, установленные приказами Министерства здравоохранения Российской Федерации от 15 марта 2022г. № 68н и от 04.06.2020 № 548н;</w:t>
      </w:r>
    </w:p>
    <w:p w:rsidR="00357385" w:rsidRDefault="00C81860" w:rsidP="003573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CB30FE" w:rsidRPr="0015190B">
        <w:rPr>
          <w:rFonts w:ascii="Times New Roman" w:hAnsi="Times New Roman" w:cs="Times New Roman"/>
          <w:bCs/>
          <w:sz w:val="28"/>
          <w:szCs w:val="28"/>
        </w:rPr>
        <w:t>5</w:t>
      </w:r>
      <w:r w:rsidRPr="0015190B">
        <w:rPr>
          <w:rFonts w:ascii="Times New Roman" w:hAnsi="Times New Roman" w:cs="Times New Roman"/>
          <w:bCs/>
          <w:sz w:val="28"/>
          <w:szCs w:val="28"/>
        </w:rPr>
        <w:t>. </w:t>
      </w:r>
      <w:r w:rsidR="006B5832" w:rsidRPr="0015190B">
        <w:rPr>
          <w:rFonts w:ascii="Times New Roman" w:hAnsi="Times New Roman" w:cs="Times New Roman"/>
          <w:bCs/>
          <w:sz w:val="28"/>
          <w:szCs w:val="28"/>
        </w:rPr>
        <w:t xml:space="preserve">своевременную </w:t>
      </w:r>
      <w:r w:rsidRPr="0015190B">
        <w:rPr>
          <w:rFonts w:ascii="Times New Roman" w:hAnsi="Times New Roman" w:cs="Times New Roman"/>
          <w:bCs/>
          <w:sz w:val="28"/>
          <w:szCs w:val="28"/>
        </w:rPr>
        <w:t>актуализацию списков застрахованных лиц в Программном комплексе ХКФОМС по учету результатов профилактических мероприятий</w:t>
      </w:r>
      <w:r w:rsidR="00CB30FE" w:rsidRPr="0015190B">
        <w:rPr>
          <w:rFonts w:ascii="Times New Roman" w:hAnsi="Times New Roman" w:cs="Times New Roman"/>
          <w:bCs/>
          <w:sz w:val="28"/>
          <w:szCs w:val="28"/>
        </w:rPr>
        <w:t>;</w:t>
      </w:r>
      <w:r w:rsidR="00357385" w:rsidRPr="003573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1860" w:rsidRPr="0015190B" w:rsidRDefault="00357385" w:rsidP="00E638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 постоянно</w:t>
      </w:r>
    </w:p>
    <w:p w:rsidR="00296E2D" w:rsidRPr="0015190B" w:rsidRDefault="00296E2D" w:rsidP="00296E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3.</w:t>
      </w:r>
      <w:r w:rsidR="002D636D">
        <w:rPr>
          <w:rFonts w:ascii="Times New Roman" w:hAnsi="Times New Roman" w:cs="Times New Roman"/>
          <w:bCs/>
          <w:sz w:val="28"/>
          <w:szCs w:val="28"/>
        </w:rPr>
        <w:t>6</w:t>
      </w:r>
      <w:r w:rsidRPr="0015190B">
        <w:rPr>
          <w:rFonts w:ascii="Times New Roman" w:hAnsi="Times New Roman" w:cs="Times New Roman"/>
          <w:bCs/>
          <w:sz w:val="28"/>
          <w:szCs w:val="28"/>
        </w:rPr>
        <w:t xml:space="preserve">. анализ списков застрахованных лиц </w:t>
      </w:r>
      <w:r w:rsidR="00F02037" w:rsidRPr="0015190B">
        <w:rPr>
          <w:rFonts w:ascii="Times New Roman" w:hAnsi="Times New Roman" w:cs="Times New Roman"/>
          <w:sz w:val="28"/>
          <w:szCs w:val="28"/>
        </w:rPr>
        <w:t>с хроническими неинфекционными заболеваниями, подлежащими диспансерному наблюдению,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90B">
        <w:rPr>
          <w:rFonts w:ascii="Times New Roman" w:hAnsi="Times New Roman" w:cs="Times New Roman"/>
          <w:bCs/>
          <w:sz w:val="28"/>
          <w:szCs w:val="28"/>
        </w:rPr>
        <w:t>сформированных и направленных ХКФОМС по данным принятых к оплате реестров счетов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Pr="0015190B">
        <w:rPr>
          <w:rFonts w:ascii="Times New Roman" w:hAnsi="Times New Roman" w:cs="Times New Roman"/>
          <w:bCs/>
          <w:sz w:val="28"/>
          <w:szCs w:val="28"/>
        </w:rPr>
        <w:t xml:space="preserve">своевременную актуализацию 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сведений </w:t>
      </w:r>
      <w:r w:rsidRPr="0015190B">
        <w:rPr>
          <w:rFonts w:ascii="Times New Roman" w:hAnsi="Times New Roman" w:cs="Times New Roman"/>
          <w:bCs/>
          <w:sz w:val="28"/>
          <w:szCs w:val="28"/>
        </w:rPr>
        <w:t>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модуле «Диспансерное наблюдение» </w:t>
      </w:r>
      <w:r w:rsidR="0015190B" w:rsidRPr="0015190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5190B">
        <w:rPr>
          <w:rFonts w:ascii="Times New Roman" w:hAnsi="Times New Roman" w:cs="Times New Roman"/>
          <w:bCs/>
          <w:sz w:val="28"/>
          <w:szCs w:val="28"/>
        </w:rPr>
        <w:t>рограммно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го</w:t>
      </w:r>
      <w:r w:rsidRPr="0015190B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а</w:t>
      </w:r>
      <w:r w:rsidRPr="0015190B">
        <w:rPr>
          <w:rFonts w:ascii="Times New Roman" w:hAnsi="Times New Roman" w:cs="Times New Roman"/>
          <w:bCs/>
          <w:sz w:val="28"/>
          <w:szCs w:val="28"/>
        </w:rPr>
        <w:t xml:space="preserve"> ХКФОМС по учету результатов профилактических мероприятий;</w:t>
      </w:r>
    </w:p>
    <w:p w:rsidR="00C81860" w:rsidRPr="0015190B" w:rsidRDefault="00C81860" w:rsidP="00E638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 ежемесячно</w:t>
      </w:r>
    </w:p>
    <w:p w:rsidR="006F19F1" w:rsidRPr="0015190B" w:rsidRDefault="006F19F1" w:rsidP="000E0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3.</w:t>
      </w:r>
      <w:r w:rsidR="002D636D">
        <w:rPr>
          <w:rFonts w:ascii="Times New Roman" w:hAnsi="Times New Roman" w:cs="Times New Roman"/>
          <w:sz w:val="28"/>
          <w:szCs w:val="28"/>
        </w:rPr>
        <w:t>7</w:t>
      </w:r>
      <w:r w:rsidRPr="0015190B">
        <w:rPr>
          <w:rFonts w:ascii="Times New Roman" w:hAnsi="Times New Roman" w:cs="Times New Roman"/>
          <w:sz w:val="28"/>
          <w:szCs w:val="28"/>
        </w:rPr>
        <w:t>.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в страховые медицинские организации </w:t>
      </w:r>
      <w:r w:rsidR="000E04DE" w:rsidRPr="0015190B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по устранению дефектов оказания медицинской помощи, </w:t>
      </w:r>
      <w:r w:rsidR="008E2775" w:rsidRPr="0015190B">
        <w:rPr>
          <w:rFonts w:ascii="Times New Roman" w:hAnsi="Times New Roman" w:cs="Times New Roman"/>
          <w:sz w:val="28"/>
          <w:szCs w:val="28"/>
        </w:rPr>
        <w:t>выявленных в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E2775" w:rsidRPr="0015190B">
        <w:rPr>
          <w:rFonts w:ascii="Times New Roman" w:hAnsi="Times New Roman" w:cs="Times New Roman"/>
          <w:sz w:val="28"/>
          <w:szCs w:val="28"/>
        </w:rPr>
        <w:t>е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</w:t>
      </w:r>
      <w:r w:rsidR="00671229" w:rsidRPr="0015190B">
        <w:rPr>
          <w:rFonts w:ascii="Times New Roman" w:hAnsi="Times New Roman" w:cs="Times New Roman"/>
          <w:sz w:val="28"/>
          <w:szCs w:val="28"/>
        </w:rPr>
        <w:t>экспертиз качества медицинской помощи</w:t>
      </w:r>
      <w:r w:rsidR="00031E2E" w:rsidRPr="0015190B">
        <w:rPr>
          <w:rFonts w:ascii="Times New Roman" w:hAnsi="Times New Roman" w:cs="Times New Roman"/>
          <w:sz w:val="28"/>
          <w:szCs w:val="28"/>
        </w:rPr>
        <w:t xml:space="preserve"> (далее – ЭКМП)</w:t>
      </w:r>
      <w:r w:rsidR="00CB30FE" w:rsidRPr="0015190B">
        <w:rPr>
          <w:rFonts w:ascii="Times New Roman" w:hAnsi="Times New Roman" w:cs="Times New Roman"/>
          <w:sz w:val="28"/>
          <w:szCs w:val="28"/>
        </w:rPr>
        <w:t>;</w:t>
      </w:r>
    </w:p>
    <w:p w:rsidR="001E39B8" w:rsidRPr="0015190B" w:rsidRDefault="001E39B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</w:t>
      </w:r>
      <w:r w:rsidR="00127FCC" w:rsidRPr="0015190B">
        <w:rPr>
          <w:rFonts w:ascii="Times New Roman" w:hAnsi="Times New Roman" w:cs="Times New Roman"/>
          <w:bCs/>
          <w:sz w:val="28"/>
          <w:szCs w:val="28"/>
        </w:rPr>
        <w:t xml:space="preserve"> постоянно</w:t>
      </w:r>
    </w:p>
    <w:p w:rsidR="00632838" w:rsidRPr="0015190B" w:rsidRDefault="0063283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3.</w:t>
      </w:r>
      <w:r w:rsidR="002D636D">
        <w:rPr>
          <w:rFonts w:ascii="Times New Roman" w:hAnsi="Times New Roman" w:cs="Times New Roman"/>
          <w:bCs/>
          <w:sz w:val="28"/>
          <w:szCs w:val="28"/>
        </w:rPr>
        <w:t>8</w:t>
      </w:r>
      <w:r w:rsidRPr="0015190B">
        <w:rPr>
          <w:rFonts w:ascii="Times New Roman" w:hAnsi="Times New Roman" w:cs="Times New Roman"/>
          <w:bCs/>
          <w:sz w:val="28"/>
          <w:szCs w:val="28"/>
        </w:rPr>
        <w:t xml:space="preserve">. разработку мероприятий, направленных на достижение целевого показателя </w:t>
      </w:r>
      <w:r w:rsidRPr="0015190B">
        <w:rPr>
          <w:rFonts w:ascii="Times New Roman" w:hAnsi="Times New Roman" w:cs="Times New Roman"/>
          <w:sz w:val="28"/>
          <w:szCs w:val="28"/>
        </w:rPr>
        <w:t>"Оценка общественного мнения по удовлетворенности населения медицинской помощью</w:t>
      </w:r>
      <w:proofErr w:type="gramStart"/>
      <w:r w:rsidRPr="0015190B">
        <w:rPr>
          <w:rFonts w:ascii="Times New Roman" w:hAnsi="Times New Roman" w:cs="Times New Roman"/>
          <w:sz w:val="28"/>
          <w:szCs w:val="28"/>
        </w:rPr>
        <w:t xml:space="preserve">, </w:t>
      </w:r>
      <w:r w:rsidR="00E83A48">
        <w:rPr>
          <w:rFonts w:ascii="Times New Roman" w:hAnsi="Times New Roman" w:cs="Times New Roman"/>
          <w:sz w:val="28"/>
          <w:szCs w:val="28"/>
        </w:rPr>
        <w:t>%</w:t>
      </w:r>
      <w:r w:rsidRPr="0015190B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632838" w:rsidRPr="0015190B" w:rsidRDefault="0063283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4D188E" w:rsidRPr="0015190B" w:rsidRDefault="004D188E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D63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. принят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к обеспечению целевого, эффективного и рационального использования финансовых средств обязате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льного медицинского страхования</w:t>
      </w:r>
    </w:p>
    <w:p w:rsidR="00D63893" w:rsidRPr="0015190B" w:rsidRDefault="00D6389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Срок: постоянно;</w:t>
      </w:r>
    </w:p>
    <w:p w:rsidR="004D188E" w:rsidRPr="0015190B" w:rsidRDefault="00D6389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D63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 усил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</w:p>
    <w:p w:rsidR="004D188E" w:rsidRDefault="004D188E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Срок: постоянно</w:t>
      </w:r>
      <w:r w:rsidR="00031E2E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36D" w:rsidRDefault="002D636D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D636D">
        <w:rPr>
          <w:rFonts w:ascii="Times New Roman" w:eastAsia="Times New Roman" w:hAnsi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2D636D">
        <w:rPr>
          <w:rFonts w:ascii="Times New Roman" w:eastAsia="Times New Roman" w:hAnsi="Times New Roman"/>
          <w:sz w:val="28"/>
          <w:szCs w:val="28"/>
          <w:lang w:eastAsia="ru-RU"/>
        </w:rPr>
        <w:t>первичной медицинской документации в электронном виде для проведения контрольно-экспертных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36D" w:rsidRPr="0015190B" w:rsidRDefault="002D636D" w:rsidP="002D636D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>
        <w:rPr>
          <w:sz w:val="28"/>
          <w:szCs w:val="28"/>
        </w:rPr>
        <w:t>до 01 мая 2024</w:t>
      </w:r>
    </w:p>
    <w:p w:rsidR="003010C9" w:rsidRPr="0015190B" w:rsidRDefault="003010C9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Хабаровскому филиалу АО «Страховая компания «СОГАЗ-Мед» (Лазерко Н.А.)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</w:t>
      </w: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7FCC" w:rsidRPr="0015190B" w:rsidRDefault="00127FCC" w:rsidP="0042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 проведение 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КОСКУ по случаям </w:t>
      </w:r>
      <w:r w:rsidR="00867682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</w:t>
      </w: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приказом Минздрава России от 19.03.2021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231н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30F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27FCC" w:rsidRPr="0015190B" w:rsidRDefault="0015190B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127FCC" w:rsidRPr="0015190B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4.2. взаимодействие с медицинскими организациями с целью формирования </w:t>
      </w:r>
      <w:r w:rsidR="00296E2D" w:rsidRPr="0015190B">
        <w:rPr>
          <w:sz w:val="28"/>
          <w:szCs w:val="28"/>
        </w:rPr>
        <w:t xml:space="preserve">ими </w:t>
      </w:r>
      <w:r w:rsidR="008E2775" w:rsidRPr="0015190B">
        <w:rPr>
          <w:sz w:val="28"/>
          <w:szCs w:val="28"/>
        </w:rPr>
        <w:t xml:space="preserve">плана мероприятий по устранению дефектов оказания медицинской помощи, выявленных в результате </w:t>
      </w:r>
      <w:r w:rsidR="00031E2E" w:rsidRPr="0015190B">
        <w:rPr>
          <w:sz w:val="28"/>
          <w:szCs w:val="28"/>
        </w:rPr>
        <w:t>ЭКМП</w:t>
      </w:r>
      <w:r w:rsidR="00CB30FE" w:rsidRPr="0015190B">
        <w:rPr>
          <w:sz w:val="28"/>
          <w:szCs w:val="28"/>
        </w:rPr>
        <w:t>;</w:t>
      </w:r>
    </w:p>
    <w:p w:rsidR="00127FCC" w:rsidRPr="0015190B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ежемесячно</w:t>
      </w:r>
    </w:p>
    <w:p w:rsidR="00127FCC" w:rsidRPr="0015190B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4.3. представл</w:t>
      </w:r>
      <w:r w:rsidR="00466F7D">
        <w:rPr>
          <w:sz w:val="28"/>
          <w:szCs w:val="28"/>
        </w:rPr>
        <w:t>ение</w:t>
      </w:r>
      <w:r w:rsidRPr="0015190B">
        <w:rPr>
          <w:sz w:val="28"/>
          <w:szCs w:val="28"/>
        </w:rPr>
        <w:t xml:space="preserve"> в ХКФОМС и министерство здравоохранения Хабаровского края информаци</w:t>
      </w:r>
      <w:r w:rsidR="00466F7D">
        <w:rPr>
          <w:sz w:val="28"/>
          <w:szCs w:val="28"/>
        </w:rPr>
        <w:t>и по итогам КОСКУ</w:t>
      </w:r>
      <w:r w:rsidRPr="0015190B">
        <w:rPr>
          <w:sz w:val="28"/>
          <w:szCs w:val="28"/>
        </w:rPr>
        <w:t xml:space="preserve"> о мероприятиях, проведенных с медицинскими организациями с целью предупреждения дефек</w:t>
      </w:r>
      <w:r w:rsidR="00031E2E" w:rsidRPr="0015190B">
        <w:rPr>
          <w:sz w:val="28"/>
          <w:szCs w:val="28"/>
        </w:rPr>
        <w:t>тов оказания медицинской помощи</w:t>
      </w:r>
      <w:r w:rsidR="00296E2D" w:rsidRPr="0015190B">
        <w:rPr>
          <w:sz w:val="28"/>
          <w:szCs w:val="28"/>
        </w:rPr>
        <w:t xml:space="preserve"> </w:t>
      </w:r>
      <w:r w:rsidR="00CB30FE" w:rsidRPr="0015190B">
        <w:rPr>
          <w:sz w:val="28"/>
          <w:szCs w:val="28"/>
        </w:rPr>
        <w:t xml:space="preserve">(конференции, </w:t>
      </w:r>
      <w:r w:rsidR="00CB30FE" w:rsidRPr="0015190B">
        <w:rPr>
          <w:sz w:val="27"/>
          <w:szCs w:val="27"/>
        </w:rPr>
        <w:t xml:space="preserve">селекторные </w:t>
      </w:r>
      <w:r w:rsidR="00CB30FE" w:rsidRPr="0015190B">
        <w:rPr>
          <w:sz w:val="27"/>
          <w:szCs w:val="27"/>
        </w:rPr>
        <w:lastRenderedPageBreak/>
        <w:t>совещания, информационные встречи с руководством МО</w:t>
      </w:r>
      <w:r w:rsidR="00296E2D" w:rsidRPr="0015190B">
        <w:rPr>
          <w:sz w:val="27"/>
          <w:szCs w:val="27"/>
        </w:rPr>
        <w:t xml:space="preserve">, </w:t>
      </w:r>
      <w:r w:rsidR="0015190B" w:rsidRPr="0015190B">
        <w:rPr>
          <w:sz w:val="27"/>
          <w:szCs w:val="27"/>
        </w:rPr>
        <w:t>с экспертами качества</w:t>
      </w:r>
      <w:r w:rsidR="00CB30FE" w:rsidRPr="0015190B">
        <w:rPr>
          <w:sz w:val="27"/>
          <w:szCs w:val="27"/>
        </w:rPr>
        <w:t>)</w:t>
      </w:r>
      <w:r w:rsidR="00CB30FE" w:rsidRPr="0015190B">
        <w:rPr>
          <w:sz w:val="28"/>
          <w:szCs w:val="28"/>
        </w:rPr>
        <w:t>;</w:t>
      </w:r>
    </w:p>
    <w:p w:rsidR="00127FCC" w:rsidRPr="0015190B" w:rsidRDefault="002B4B11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</w:t>
      </w:r>
      <w:r w:rsidR="00127FCC" w:rsidRPr="0015190B">
        <w:rPr>
          <w:sz w:val="28"/>
          <w:szCs w:val="28"/>
        </w:rPr>
        <w:t xml:space="preserve">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4.4. постоянный мониторинг соблюдения сроков оказания медицинской помощи при онкологических заболеваниях с представлением результатов в ХКФОМС и министерство здравоохранения Хабаровского края;</w:t>
      </w:r>
    </w:p>
    <w:p w:rsidR="00CB30FE" w:rsidRPr="0015190B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bookmarkStart w:id="0" w:name="_GoBack"/>
      <w:r w:rsidRPr="0015190B">
        <w:rPr>
          <w:sz w:val="28"/>
          <w:szCs w:val="28"/>
        </w:rPr>
        <w:t xml:space="preserve">Срок: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CB30FE" w:rsidP="00CB30FE">
      <w:pPr>
        <w:pStyle w:val="a6"/>
        <w:ind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4.5. проведение </w:t>
      </w:r>
      <w:r w:rsidR="00296E2D" w:rsidRPr="0015190B">
        <w:rPr>
          <w:sz w:val="28"/>
          <w:szCs w:val="28"/>
        </w:rPr>
        <w:t xml:space="preserve">страховыми представителями </w:t>
      </w:r>
      <w:r w:rsidRPr="0015190B">
        <w:rPr>
          <w:sz w:val="28"/>
          <w:szCs w:val="28"/>
        </w:rPr>
        <w:t xml:space="preserve">анкетирования </w:t>
      </w:r>
      <w:r w:rsidR="00296E2D" w:rsidRPr="0015190B">
        <w:rPr>
          <w:sz w:val="28"/>
          <w:szCs w:val="28"/>
        </w:rPr>
        <w:t xml:space="preserve">застрахованных лиц </w:t>
      </w:r>
      <w:r w:rsidRPr="0015190B">
        <w:rPr>
          <w:sz w:val="28"/>
          <w:szCs w:val="28"/>
        </w:rPr>
        <w:t>в соответствии с приказом Минздрава России от 19.07.2022 №</w:t>
      </w:r>
      <w:r w:rsidR="00F02037" w:rsidRPr="0015190B">
        <w:rPr>
          <w:sz w:val="28"/>
          <w:szCs w:val="28"/>
        </w:rPr>
        <w:t xml:space="preserve"> </w:t>
      </w:r>
      <w:r w:rsidR="0015190B" w:rsidRPr="0015190B">
        <w:rPr>
          <w:sz w:val="28"/>
          <w:szCs w:val="28"/>
        </w:rPr>
        <w:t>495;</w:t>
      </w:r>
      <w:r w:rsidRPr="0015190B">
        <w:rPr>
          <w:sz w:val="28"/>
          <w:szCs w:val="28"/>
        </w:rPr>
        <w:t xml:space="preserve">  </w:t>
      </w:r>
    </w:p>
    <w:p w:rsidR="00CB30FE" w:rsidRPr="0015190B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не позднее 27 числа каждого месяца.</w:t>
      </w:r>
    </w:p>
    <w:p w:rsidR="00CB30FE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4.6. </w:t>
      </w:r>
      <w:proofErr w:type="spellStart"/>
      <w:r w:rsidRPr="0015190B">
        <w:rPr>
          <w:sz w:val="28"/>
          <w:szCs w:val="28"/>
        </w:rPr>
        <w:t>валидность</w:t>
      </w:r>
      <w:proofErr w:type="spellEnd"/>
      <w:r w:rsidRPr="0015190B">
        <w:rPr>
          <w:sz w:val="28"/>
          <w:szCs w:val="28"/>
        </w:rPr>
        <w:t xml:space="preserve"> </w:t>
      </w:r>
      <w:r w:rsidR="00466F7D">
        <w:rPr>
          <w:sz w:val="28"/>
          <w:szCs w:val="28"/>
        </w:rPr>
        <w:t xml:space="preserve">результатов </w:t>
      </w:r>
      <w:r w:rsidRPr="0015190B">
        <w:rPr>
          <w:sz w:val="28"/>
          <w:szCs w:val="28"/>
        </w:rPr>
        <w:t>анкетирования, представляемых в ХКФОМС по итогам опроса застрахованных гра</w:t>
      </w:r>
      <w:r w:rsidR="002D636D">
        <w:rPr>
          <w:sz w:val="28"/>
          <w:szCs w:val="28"/>
        </w:rPr>
        <w:t>ждан страховыми представителями;</w:t>
      </w:r>
    </w:p>
    <w:bookmarkEnd w:id="0"/>
    <w:p w:rsidR="00296E2D" w:rsidRDefault="00296E2D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ежемесячно</w:t>
      </w:r>
    </w:p>
    <w:p w:rsidR="002D636D" w:rsidRPr="0015190B" w:rsidRDefault="00466F7D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2D636D">
        <w:rPr>
          <w:sz w:val="28"/>
          <w:szCs w:val="28"/>
        </w:rPr>
        <w:t>проведение контрольно-экспертных мероприятий по  представленной в электронном виде первичной медицинской документации медицинскими организациями, подведомственным</w:t>
      </w:r>
      <w:r w:rsidR="00357385">
        <w:rPr>
          <w:sz w:val="28"/>
          <w:szCs w:val="28"/>
        </w:rPr>
        <w:t xml:space="preserve"> </w:t>
      </w:r>
      <w:r w:rsidR="002D636D">
        <w:rPr>
          <w:sz w:val="28"/>
          <w:szCs w:val="28"/>
        </w:rPr>
        <w:t>м</w:t>
      </w:r>
      <w:r w:rsidR="002D636D" w:rsidRPr="0015190B">
        <w:rPr>
          <w:sz w:val="28"/>
          <w:szCs w:val="28"/>
        </w:rPr>
        <w:t>инистерству здравоохранения Хабаровского края</w:t>
      </w:r>
      <w:r w:rsidR="002D636D">
        <w:rPr>
          <w:sz w:val="28"/>
          <w:szCs w:val="28"/>
        </w:rPr>
        <w:t>.</w:t>
      </w:r>
    </w:p>
    <w:p w:rsidR="002D636D" w:rsidRPr="0015190B" w:rsidRDefault="002D636D" w:rsidP="002D636D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>
        <w:rPr>
          <w:sz w:val="28"/>
          <w:szCs w:val="28"/>
        </w:rPr>
        <w:t>до 01 мая 2024</w:t>
      </w:r>
    </w:p>
    <w:p w:rsidR="00CB30FE" w:rsidRPr="0015190B" w:rsidRDefault="00CB30FE" w:rsidP="00127FCC">
      <w:pPr>
        <w:pStyle w:val="a3"/>
        <w:ind w:left="0" w:firstLine="708"/>
        <w:jc w:val="both"/>
        <w:rPr>
          <w:sz w:val="28"/>
          <w:szCs w:val="28"/>
        </w:rPr>
      </w:pP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0C9" w:rsidRPr="0015190B" w:rsidRDefault="003010C9" w:rsidP="0030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010C9" w:rsidRPr="0015190B" w:rsidRDefault="003010C9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 xml:space="preserve">края по социальным вопросам, </w:t>
      </w:r>
    </w:p>
    <w:p w:rsidR="005126CA" w:rsidRPr="005370AC" w:rsidRDefault="003010C9" w:rsidP="00421B13">
      <w:pPr>
        <w:spacing w:after="0" w:line="240" w:lineRule="auto"/>
        <w:jc w:val="both"/>
        <w:rPr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 xml:space="preserve">председатель Координационного совета </w:t>
      </w:r>
      <w:r w:rsidRPr="0015190B">
        <w:rPr>
          <w:rFonts w:ascii="Times New Roman" w:hAnsi="Times New Roman" w:cs="Times New Roman"/>
          <w:sz w:val="28"/>
          <w:szCs w:val="28"/>
        </w:rPr>
        <w:tab/>
      </w:r>
      <w:r w:rsidRPr="0015190B">
        <w:rPr>
          <w:rFonts w:ascii="Times New Roman" w:hAnsi="Times New Roman" w:cs="Times New Roman"/>
          <w:sz w:val="28"/>
          <w:szCs w:val="28"/>
        </w:rPr>
        <w:tab/>
      </w:r>
      <w:r w:rsidRPr="0015190B">
        <w:rPr>
          <w:rFonts w:ascii="Times New Roman" w:hAnsi="Times New Roman" w:cs="Times New Roman"/>
          <w:sz w:val="28"/>
          <w:szCs w:val="28"/>
        </w:rPr>
        <w:tab/>
      </w:r>
      <w:r w:rsidRPr="0015190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93ECB" w:rsidRPr="0015190B">
        <w:rPr>
          <w:rFonts w:ascii="Times New Roman" w:hAnsi="Times New Roman" w:cs="Times New Roman"/>
          <w:sz w:val="28"/>
          <w:szCs w:val="28"/>
        </w:rPr>
        <w:t xml:space="preserve">     </w:t>
      </w:r>
      <w:r w:rsidRPr="0015190B">
        <w:rPr>
          <w:rFonts w:ascii="Times New Roman" w:hAnsi="Times New Roman" w:cs="Times New Roman"/>
          <w:sz w:val="28"/>
          <w:szCs w:val="28"/>
        </w:rPr>
        <w:t xml:space="preserve">   Е.Л. Никонов</w:t>
      </w:r>
    </w:p>
    <w:sectPr w:rsidR="005126CA" w:rsidRPr="005370AC" w:rsidSect="00CB30FE">
      <w:footerReference w:type="default" r:id="rId8"/>
      <w:pgSz w:w="11906" w:h="16838"/>
      <w:pgMar w:top="567" w:right="707" w:bottom="1135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BC" w:rsidRDefault="00E068BC">
      <w:pPr>
        <w:spacing w:after="0" w:line="240" w:lineRule="auto"/>
      </w:pPr>
      <w:r>
        <w:separator/>
      </w:r>
    </w:p>
  </w:endnote>
  <w:endnote w:type="continuationSeparator" w:id="0">
    <w:p w:rsidR="00E068BC" w:rsidRDefault="00E0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46099"/>
      <w:docPartObj>
        <w:docPartGallery w:val="Page Numbers (Bottom of Page)"/>
        <w:docPartUnique/>
      </w:docPartObj>
    </w:sdtPr>
    <w:sdtEndPr/>
    <w:sdtContent>
      <w:p w:rsidR="0022149D" w:rsidRDefault="0022149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EC">
          <w:rPr>
            <w:noProof/>
          </w:rPr>
          <w:t>4</w:t>
        </w:r>
        <w:r>
          <w:fldChar w:fldCharType="end"/>
        </w:r>
      </w:p>
    </w:sdtContent>
  </w:sdt>
  <w:p w:rsidR="00724450" w:rsidRDefault="00E06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BC" w:rsidRDefault="00E068BC">
      <w:pPr>
        <w:spacing w:after="0" w:line="240" w:lineRule="auto"/>
      </w:pPr>
      <w:r>
        <w:separator/>
      </w:r>
    </w:p>
  </w:footnote>
  <w:footnote w:type="continuationSeparator" w:id="0">
    <w:p w:rsidR="00E068BC" w:rsidRDefault="00E0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3FB4"/>
    <w:multiLevelType w:val="multilevel"/>
    <w:tmpl w:val="1F10F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8D1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596BC9"/>
    <w:multiLevelType w:val="hybridMultilevel"/>
    <w:tmpl w:val="8AEE41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C9"/>
    <w:rsid w:val="00001E24"/>
    <w:rsid w:val="000118B4"/>
    <w:rsid w:val="00031E2E"/>
    <w:rsid w:val="0005241A"/>
    <w:rsid w:val="0007103D"/>
    <w:rsid w:val="00096F99"/>
    <w:rsid w:val="000B421E"/>
    <w:rsid w:val="000C1A38"/>
    <w:rsid w:val="000E04DE"/>
    <w:rsid w:val="000E0D4D"/>
    <w:rsid w:val="000E7AA3"/>
    <w:rsid w:val="00125CC9"/>
    <w:rsid w:val="00127D1E"/>
    <w:rsid w:val="00127FCC"/>
    <w:rsid w:val="001356A5"/>
    <w:rsid w:val="0015190B"/>
    <w:rsid w:val="00192CC7"/>
    <w:rsid w:val="001B3948"/>
    <w:rsid w:val="001B68C5"/>
    <w:rsid w:val="001C1C42"/>
    <w:rsid w:val="001C7D3E"/>
    <w:rsid w:val="001E39B8"/>
    <w:rsid w:val="001F09EC"/>
    <w:rsid w:val="00207EEE"/>
    <w:rsid w:val="0022149D"/>
    <w:rsid w:val="00252AA7"/>
    <w:rsid w:val="00296E2D"/>
    <w:rsid w:val="00297E0F"/>
    <w:rsid w:val="002B4B11"/>
    <w:rsid w:val="002C5FC2"/>
    <w:rsid w:val="002D59E5"/>
    <w:rsid w:val="002D636D"/>
    <w:rsid w:val="002E1F80"/>
    <w:rsid w:val="003010C9"/>
    <w:rsid w:val="00302B9E"/>
    <w:rsid w:val="00302EDF"/>
    <w:rsid w:val="00310B78"/>
    <w:rsid w:val="00311F2F"/>
    <w:rsid w:val="003151A7"/>
    <w:rsid w:val="00357385"/>
    <w:rsid w:val="00362DCA"/>
    <w:rsid w:val="00381E8E"/>
    <w:rsid w:val="003A4C57"/>
    <w:rsid w:val="003B2872"/>
    <w:rsid w:val="003D3C08"/>
    <w:rsid w:val="003E5C6A"/>
    <w:rsid w:val="003F1ADE"/>
    <w:rsid w:val="00407FD7"/>
    <w:rsid w:val="00417DE0"/>
    <w:rsid w:val="00421B13"/>
    <w:rsid w:val="004338A8"/>
    <w:rsid w:val="00446CBC"/>
    <w:rsid w:val="00451572"/>
    <w:rsid w:val="00466F7D"/>
    <w:rsid w:val="004A3F31"/>
    <w:rsid w:val="004A693B"/>
    <w:rsid w:val="004D188E"/>
    <w:rsid w:val="004D2D33"/>
    <w:rsid w:val="00501695"/>
    <w:rsid w:val="00503AE3"/>
    <w:rsid w:val="005126CA"/>
    <w:rsid w:val="00523BC4"/>
    <w:rsid w:val="00535286"/>
    <w:rsid w:val="005370AC"/>
    <w:rsid w:val="00572833"/>
    <w:rsid w:val="005923D1"/>
    <w:rsid w:val="00593ECB"/>
    <w:rsid w:val="005949C4"/>
    <w:rsid w:val="005B06BB"/>
    <w:rsid w:val="005C3B1B"/>
    <w:rsid w:val="005D3614"/>
    <w:rsid w:val="005E72E2"/>
    <w:rsid w:val="00621615"/>
    <w:rsid w:val="00631AE5"/>
    <w:rsid w:val="00632838"/>
    <w:rsid w:val="00657C56"/>
    <w:rsid w:val="0066195E"/>
    <w:rsid w:val="00671229"/>
    <w:rsid w:val="006B1D84"/>
    <w:rsid w:val="006B5832"/>
    <w:rsid w:val="006D448C"/>
    <w:rsid w:val="006F0073"/>
    <w:rsid w:val="006F19F1"/>
    <w:rsid w:val="00711C79"/>
    <w:rsid w:val="007555AD"/>
    <w:rsid w:val="00796439"/>
    <w:rsid w:val="00804178"/>
    <w:rsid w:val="00805922"/>
    <w:rsid w:val="00814A03"/>
    <w:rsid w:val="00814F13"/>
    <w:rsid w:val="00820DCE"/>
    <w:rsid w:val="00844FFF"/>
    <w:rsid w:val="00854682"/>
    <w:rsid w:val="00867682"/>
    <w:rsid w:val="00871287"/>
    <w:rsid w:val="00881485"/>
    <w:rsid w:val="00884E3D"/>
    <w:rsid w:val="008968C4"/>
    <w:rsid w:val="008C5234"/>
    <w:rsid w:val="008D3005"/>
    <w:rsid w:val="008D3DB9"/>
    <w:rsid w:val="008E2775"/>
    <w:rsid w:val="00912402"/>
    <w:rsid w:val="00923F2A"/>
    <w:rsid w:val="00935E08"/>
    <w:rsid w:val="00945B28"/>
    <w:rsid w:val="0094645B"/>
    <w:rsid w:val="00966DB6"/>
    <w:rsid w:val="009A181F"/>
    <w:rsid w:val="009A5B13"/>
    <w:rsid w:val="009E391C"/>
    <w:rsid w:val="009F3051"/>
    <w:rsid w:val="009F4440"/>
    <w:rsid w:val="00A202E0"/>
    <w:rsid w:val="00A44F9E"/>
    <w:rsid w:val="00A569A8"/>
    <w:rsid w:val="00A62FEF"/>
    <w:rsid w:val="00AA0653"/>
    <w:rsid w:val="00AC7B1C"/>
    <w:rsid w:val="00AD06D9"/>
    <w:rsid w:val="00B04440"/>
    <w:rsid w:val="00B24C3F"/>
    <w:rsid w:val="00B4049F"/>
    <w:rsid w:val="00BD7352"/>
    <w:rsid w:val="00BF1DD7"/>
    <w:rsid w:val="00C655FE"/>
    <w:rsid w:val="00C81860"/>
    <w:rsid w:val="00CB30FE"/>
    <w:rsid w:val="00D00EB4"/>
    <w:rsid w:val="00D20D34"/>
    <w:rsid w:val="00D217C1"/>
    <w:rsid w:val="00D403E3"/>
    <w:rsid w:val="00D57680"/>
    <w:rsid w:val="00D63893"/>
    <w:rsid w:val="00D7432B"/>
    <w:rsid w:val="00D845D7"/>
    <w:rsid w:val="00D950E6"/>
    <w:rsid w:val="00DA0982"/>
    <w:rsid w:val="00DC6022"/>
    <w:rsid w:val="00DC633A"/>
    <w:rsid w:val="00DD23C5"/>
    <w:rsid w:val="00DD5CAD"/>
    <w:rsid w:val="00E068BC"/>
    <w:rsid w:val="00E26C8E"/>
    <w:rsid w:val="00E34D81"/>
    <w:rsid w:val="00E45634"/>
    <w:rsid w:val="00E47A4C"/>
    <w:rsid w:val="00E573C4"/>
    <w:rsid w:val="00E57DCD"/>
    <w:rsid w:val="00E638EF"/>
    <w:rsid w:val="00E71085"/>
    <w:rsid w:val="00E83A48"/>
    <w:rsid w:val="00E84422"/>
    <w:rsid w:val="00EB1713"/>
    <w:rsid w:val="00EE43F6"/>
    <w:rsid w:val="00F02037"/>
    <w:rsid w:val="00F319A0"/>
    <w:rsid w:val="00F72A20"/>
    <w:rsid w:val="00F72AFB"/>
    <w:rsid w:val="00F85DF5"/>
    <w:rsid w:val="00F96806"/>
    <w:rsid w:val="00FA53A6"/>
    <w:rsid w:val="00FC2225"/>
    <w:rsid w:val="00FC347C"/>
    <w:rsid w:val="00FE5231"/>
    <w:rsid w:val="00FE5A6A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Волкова Елена Юрьевна</cp:lastModifiedBy>
  <cp:revision>40</cp:revision>
  <cp:lastPrinted>2024-04-04T00:01:00Z</cp:lastPrinted>
  <dcterms:created xsi:type="dcterms:W3CDTF">2023-02-08T22:39:00Z</dcterms:created>
  <dcterms:modified xsi:type="dcterms:W3CDTF">2024-04-08T06:34:00Z</dcterms:modified>
</cp:coreProperties>
</file>